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84BC79" w14:textId="77777777" w:rsidR="00F21163" w:rsidRPr="00F21163" w:rsidRDefault="00F21163" w:rsidP="00F21163">
      <w:pPr>
        <w:spacing w:line="276" w:lineRule="auto"/>
        <w:jc w:val="both"/>
        <w:rPr>
          <w:rFonts w:ascii="Calibri" w:eastAsia="Times New Roman" w:hAnsi="Calibri" w:cs="Calibri"/>
          <w:color w:val="2F5496"/>
          <w:sz w:val="22"/>
          <w:szCs w:val="22"/>
          <w:lang w:val="ro-RO"/>
        </w:rPr>
      </w:pPr>
      <w:r w:rsidRPr="00F2116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>Program:</w:t>
      </w:r>
      <w:r w:rsidRPr="00F21163">
        <w:rPr>
          <w:rFonts w:ascii="Calibri" w:eastAsia="Times New Roman" w:hAnsi="Calibri" w:cs="Calibri"/>
          <w:b/>
          <w:sz w:val="22"/>
          <w:szCs w:val="22"/>
          <w:lang w:val="ro-RO"/>
        </w:rPr>
        <w:t xml:space="preserve"> </w:t>
      </w:r>
      <w:r w:rsidRPr="00F21163">
        <w:rPr>
          <w:rFonts w:ascii="Calibri" w:eastAsia="Times New Roman" w:hAnsi="Calibri" w:cs="Calibri"/>
          <w:b/>
          <w:color w:val="2F5496"/>
          <w:sz w:val="22"/>
          <w:szCs w:val="22"/>
          <w:lang w:val="ro-RO"/>
        </w:rPr>
        <w:t>Programul Regional Nord-Vest 2021-2027</w:t>
      </w:r>
    </w:p>
    <w:p w14:paraId="3D3F53C9" w14:textId="77777777" w:rsidR="00F21163" w:rsidRPr="00F21163" w:rsidRDefault="00F21163" w:rsidP="00F21163">
      <w:pPr>
        <w:spacing w:line="276" w:lineRule="auto"/>
        <w:jc w:val="both"/>
        <w:rPr>
          <w:rFonts w:ascii="Calibri" w:eastAsia="Times New Roman" w:hAnsi="Calibri" w:cs="Calibri"/>
          <w:b/>
          <w:color w:val="2F5496"/>
          <w:sz w:val="22"/>
          <w:szCs w:val="22"/>
          <w:lang w:val="ro-RO"/>
        </w:rPr>
      </w:pPr>
      <w:r w:rsidRPr="00F2116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>Obiectiv de politică 5</w:t>
      </w:r>
      <w:r w:rsidRPr="00F21163">
        <w:rPr>
          <w:rFonts w:ascii="Calibri" w:eastAsia="Calibri" w:hAnsi="Calibri" w:cs="Calibri"/>
          <w:b/>
          <w:kern w:val="2"/>
          <w:sz w:val="22"/>
          <w:szCs w:val="22"/>
          <w:lang w:val="ro-RO"/>
          <w14:ligatures w14:val="standardContextual"/>
        </w:rPr>
        <w:t>:</w:t>
      </w:r>
      <w:r w:rsidRPr="00F21163">
        <w:rPr>
          <w:rFonts w:ascii="Calibri" w:eastAsia="Calibri" w:hAnsi="Calibri" w:cs="Calibri"/>
          <w:b/>
          <w:color w:val="2F5496"/>
          <w:kern w:val="2"/>
          <w:sz w:val="22"/>
          <w:szCs w:val="22"/>
          <w:lang w:val="ro-RO"/>
          <w14:ligatures w14:val="standardContextual"/>
        </w:rPr>
        <w:t xml:space="preserve"> </w:t>
      </w:r>
      <w:r w:rsidRPr="00F21163">
        <w:rPr>
          <w:rFonts w:ascii="Calibri" w:eastAsia="Times New Roman" w:hAnsi="Calibri" w:cs="Calibri"/>
          <w:b/>
          <w:iCs/>
          <w:color w:val="2F5496"/>
          <w:sz w:val="22"/>
          <w:szCs w:val="22"/>
          <w:lang w:val="ro-RO"/>
        </w:rPr>
        <w:t>O Europă mai aproape de cetățeni, prin promovarea dezvoltării durabile și integrate a tuturor tipurilor de teritorii și de inițiative locale</w:t>
      </w:r>
    </w:p>
    <w:p w14:paraId="417E1A17" w14:textId="77777777" w:rsidR="00F21163" w:rsidRPr="00F21163" w:rsidRDefault="00F21163" w:rsidP="00F21163">
      <w:pPr>
        <w:spacing w:line="276" w:lineRule="auto"/>
        <w:jc w:val="both"/>
        <w:rPr>
          <w:rFonts w:ascii="Calibri" w:eastAsia="Times New Roman" w:hAnsi="Calibri" w:cs="Calibri"/>
          <w:b/>
          <w:bCs/>
          <w:color w:val="4F81BD"/>
          <w:sz w:val="22"/>
          <w:szCs w:val="22"/>
          <w:lang w:val="ro-RO"/>
          <w14:textFill>
            <w14:solidFill>
              <w14:srgbClr w14:val="4F81BD">
                <w14:lumMod w14:val="75000"/>
              </w14:srgbClr>
            </w14:solidFill>
          </w14:textFill>
        </w:rPr>
      </w:pPr>
      <w:r w:rsidRPr="00F2116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 xml:space="preserve">Prioritatea 10: </w:t>
      </w:r>
      <w:r w:rsidRPr="00F21163">
        <w:rPr>
          <w:rFonts w:ascii="Calibri" w:eastAsia="Times New Roman" w:hAnsi="Calibri" w:cs="Calibri"/>
          <w:b/>
          <w:bCs/>
          <w:iCs/>
          <w:color w:val="2F5496"/>
          <w:sz w:val="22"/>
          <w:szCs w:val="22"/>
          <w:lang w:val="ro-RO"/>
        </w:rPr>
        <w:t>O regiune cu locuințe accesibile și durabile</w:t>
      </w:r>
    </w:p>
    <w:p w14:paraId="1DBBB68E" w14:textId="77777777" w:rsidR="00F21163" w:rsidRPr="00F21163" w:rsidRDefault="00F21163" w:rsidP="00F21163">
      <w:pPr>
        <w:spacing w:line="276" w:lineRule="auto"/>
        <w:jc w:val="both"/>
        <w:rPr>
          <w:rFonts w:ascii="Calibri" w:eastAsia="Times New Roman" w:hAnsi="Calibri" w:cs="Calibri"/>
          <w:b/>
          <w:color w:val="2F5496"/>
          <w:sz w:val="22"/>
          <w:szCs w:val="22"/>
          <w:lang w:val="ro-RO"/>
        </w:rPr>
      </w:pPr>
      <w:r w:rsidRPr="00F21163">
        <w:rPr>
          <w:rFonts w:ascii="Calibri" w:eastAsia="Times New Roman" w:hAnsi="Calibri" w:cs="Calibri"/>
          <w:b/>
          <w:bCs/>
          <w:sz w:val="22"/>
          <w:szCs w:val="22"/>
          <w:lang w:val="ro-RO"/>
        </w:rPr>
        <w:t xml:space="preserve">Obiectiv specific 5.3: </w:t>
      </w:r>
      <w:r w:rsidRPr="00F21163">
        <w:rPr>
          <w:rFonts w:ascii="Calibri" w:eastAsia="Times New Roman" w:hAnsi="Calibri" w:cs="Calibri"/>
          <w:b/>
          <w:bCs/>
          <w:iCs/>
          <w:color w:val="2F5496"/>
          <w:sz w:val="22"/>
          <w:szCs w:val="22"/>
          <w:lang w:val="ro-RO"/>
        </w:rPr>
        <w:t>Promovarea dezvoltării teritoriale integrate, prin accesul la locuințe la prețuri accesibile și durabile în toate tipurile de teritorii</w:t>
      </w:r>
    </w:p>
    <w:p w14:paraId="45572307" w14:textId="77777777" w:rsidR="00F21163" w:rsidRPr="00F21163" w:rsidRDefault="00F21163" w:rsidP="00F21163">
      <w:pPr>
        <w:spacing w:line="276" w:lineRule="auto"/>
        <w:jc w:val="both"/>
        <w:rPr>
          <w:rFonts w:ascii="Calibri" w:eastAsia="Times New Roman" w:hAnsi="Calibri" w:cs="Calibri"/>
          <w:b/>
          <w:bCs/>
          <w:color w:val="4F81BD"/>
          <w:sz w:val="22"/>
          <w:szCs w:val="22"/>
          <w:lang w:val="ro-RO"/>
          <w14:textFill>
            <w14:solidFill>
              <w14:srgbClr w14:val="4F81BD">
                <w14:lumMod w14:val="75000"/>
              </w14:srgbClr>
            </w14:solidFill>
          </w14:textFill>
        </w:rPr>
      </w:pPr>
    </w:p>
    <w:p w14:paraId="5400669B" w14:textId="067DC0BE" w:rsidR="000D1482" w:rsidRPr="000D1482" w:rsidRDefault="00F21163" w:rsidP="00F21163">
      <w:pPr>
        <w:spacing w:line="276" w:lineRule="auto"/>
        <w:jc w:val="both"/>
        <w:rPr>
          <w:rFonts w:asciiTheme="majorHAnsi" w:eastAsia="Times New Roman" w:hAnsiTheme="majorHAnsi" w:cstheme="majorBidi"/>
          <w:b/>
          <w:bCs/>
          <w:color w:val="365F91"/>
          <w:sz w:val="22"/>
          <w:szCs w:val="22"/>
          <w:lang w:val="ro-RO"/>
        </w:rPr>
      </w:pPr>
      <w:r w:rsidRPr="00F21163">
        <w:rPr>
          <w:rFonts w:ascii="Calibri" w:eastAsia="Times New Roman" w:hAnsi="Calibri" w:cs="Calibri"/>
          <w:b/>
          <w:color w:val="2F5496"/>
          <w:sz w:val="22"/>
          <w:szCs w:val="22"/>
          <w:lang w:val="ro-RO"/>
        </w:rPr>
        <w:t>APEL DE PROIECTE</w:t>
      </w:r>
      <w:r w:rsidRPr="00F21163">
        <w:rPr>
          <w:rFonts w:ascii="Calibri" w:eastAsia="Times New Roman" w:hAnsi="Calibri" w:cs="Calibri"/>
          <w:color w:val="2F5496"/>
          <w:sz w:val="22"/>
          <w:szCs w:val="22"/>
          <w:lang w:val="ro-RO"/>
        </w:rPr>
        <w:t xml:space="preserve">: </w:t>
      </w:r>
      <w:r w:rsidRPr="00F21163">
        <w:rPr>
          <w:rFonts w:ascii="Calibri" w:eastAsia="Times New Roman" w:hAnsi="Calibri" w:cs="Calibri"/>
          <w:b/>
          <w:bCs/>
          <w:color w:val="2F5496"/>
          <w:sz w:val="22"/>
          <w:szCs w:val="22"/>
          <w:lang w:val="ro-RO"/>
        </w:rPr>
        <w:t>PRNV/202</w:t>
      </w:r>
      <w:r w:rsidR="00414F90">
        <w:rPr>
          <w:rFonts w:ascii="Calibri" w:eastAsia="Times New Roman" w:hAnsi="Calibri" w:cs="Calibri"/>
          <w:b/>
          <w:bCs/>
          <w:color w:val="2F5496"/>
          <w:sz w:val="22"/>
          <w:szCs w:val="22"/>
          <w:lang w:val="ro-RO"/>
        </w:rPr>
        <w:t>6</w:t>
      </w:r>
      <w:r w:rsidRPr="00F21163">
        <w:rPr>
          <w:rFonts w:ascii="Calibri" w:eastAsia="Times New Roman" w:hAnsi="Calibri" w:cs="Calibri"/>
          <w:b/>
          <w:bCs/>
          <w:color w:val="2F5496"/>
          <w:sz w:val="22"/>
          <w:szCs w:val="22"/>
          <w:lang w:val="ro-RO"/>
        </w:rPr>
        <w:t>/1031/1</w:t>
      </w:r>
    </w:p>
    <w:p w14:paraId="60F60AC2" w14:textId="77777777" w:rsidR="006935BE" w:rsidRPr="00E377FC" w:rsidRDefault="006935BE" w:rsidP="00E377FC">
      <w:pPr>
        <w:spacing w:line="276" w:lineRule="auto"/>
        <w:jc w:val="right"/>
        <w:rPr>
          <w:rFonts w:ascii="Calibri" w:hAnsi="Calibri" w:cs="Calibri"/>
          <w:b/>
          <w:sz w:val="22"/>
          <w:szCs w:val="22"/>
          <w:lang w:val="ro-RO"/>
        </w:rPr>
      </w:pPr>
    </w:p>
    <w:p w14:paraId="5A07A6E4" w14:textId="5757EA60" w:rsidR="006935BE" w:rsidRPr="00ED7D0C" w:rsidRDefault="006935BE" w:rsidP="00E377FC">
      <w:pPr>
        <w:spacing w:line="276" w:lineRule="auto"/>
        <w:jc w:val="right"/>
        <w:rPr>
          <w:rFonts w:ascii="Calibri" w:hAnsi="Calibri" w:cs="Calibri"/>
          <w:b/>
          <w:sz w:val="28"/>
          <w:szCs w:val="28"/>
          <w:lang w:val="ro-RO"/>
        </w:rPr>
      </w:pPr>
      <w:r w:rsidRPr="00ED7D0C">
        <w:rPr>
          <w:rFonts w:ascii="Calibri" w:hAnsi="Calibri" w:cs="Calibri"/>
          <w:b/>
          <w:sz w:val="28"/>
          <w:szCs w:val="28"/>
          <w:lang w:val="ro-RO"/>
        </w:rPr>
        <w:t xml:space="preserve">Anexa </w:t>
      </w:r>
      <w:r w:rsidR="00D60256" w:rsidRPr="00ED7D0C">
        <w:rPr>
          <w:rFonts w:ascii="Calibri" w:hAnsi="Calibri" w:cs="Calibri"/>
          <w:b/>
          <w:sz w:val="28"/>
          <w:szCs w:val="28"/>
          <w:lang w:val="ro-RO"/>
        </w:rPr>
        <w:t>III.</w:t>
      </w:r>
      <w:r w:rsidR="00CA0C0B">
        <w:rPr>
          <w:rFonts w:ascii="Calibri" w:hAnsi="Calibri" w:cs="Calibri"/>
          <w:b/>
          <w:sz w:val="28"/>
          <w:szCs w:val="28"/>
          <w:lang w:val="ro-RO"/>
        </w:rPr>
        <w:t>3</w:t>
      </w:r>
    </w:p>
    <w:p w14:paraId="4FABFDAD" w14:textId="77777777" w:rsidR="00E84391" w:rsidRPr="00ED7D0C" w:rsidRDefault="00E84391" w:rsidP="00E377FC">
      <w:pPr>
        <w:spacing w:line="276" w:lineRule="auto"/>
        <w:rPr>
          <w:rFonts w:ascii="Calibri" w:hAnsi="Calibri" w:cs="Calibri"/>
          <w:sz w:val="28"/>
          <w:szCs w:val="28"/>
          <w:lang w:val="ro-RO"/>
        </w:rPr>
      </w:pPr>
    </w:p>
    <w:p w14:paraId="6F6EA6EE" w14:textId="1C25E927" w:rsidR="003243F0" w:rsidRPr="00FD1D9C" w:rsidRDefault="004D0A4C" w:rsidP="49B82664">
      <w:pPr>
        <w:spacing w:line="276" w:lineRule="auto"/>
        <w:jc w:val="center"/>
        <w:rPr>
          <w:rFonts w:ascii="Calibri" w:hAnsi="Calibri" w:cs="Calibri"/>
          <w:b/>
          <w:bCs/>
          <w:sz w:val="28"/>
          <w:szCs w:val="28"/>
          <w:lang w:val="ro-RO"/>
        </w:rPr>
      </w:pP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CENTRALIZATOR PRIVIND JUSTIFICAREA COSTURILOR </w:t>
      </w:r>
      <w:r w:rsidR="00EF2B18" w:rsidRPr="49B82664">
        <w:rPr>
          <w:rFonts w:ascii="Calibri" w:hAnsi="Calibri" w:cs="Calibri"/>
          <w:b/>
          <w:bCs/>
          <w:sz w:val="28"/>
          <w:szCs w:val="28"/>
          <w:lang w:val="ro-RO"/>
        </w:rPr>
        <w:t xml:space="preserve">ELIGIBILE </w:t>
      </w:r>
      <w:r w:rsidRPr="49B82664">
        <w:rPr>
          <w:rFonts w:ascii="Calibri" w:hAnsi="Calibri" w:cs="Calibri"/>
          <w:b/>
          <w:bCs/>
          <w:sz w:val="28"/>
          <w:szCs w:val="28"/>
          <w:lang w:val="ro-RO"/>
        </w:rPr>
        <w:t>CUPRINSE ÎN BUGETUL CERERII DE FINANȚARE</w:t>
      </w:r>
    </w:p>
    <w:p w14:paraId="0F5CF64B" w14:textId="77777777" w:rsidR="00543808" w:rsidRPr="00FD1D9C" w:rsidRDefault="00543808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0868034" w14:textId="77777777" w:rsidR="00FD1D9C" w:rsidRPr="00FD1D9C" w:rsidRDefault="00FD1D9C" w:rsidP="00E377FC">
      <w:pPr>
        <w:spacing w:line="276" w:lineRule="auto"/>
        <w:rPr>
          <w:rFonts w:ascii="Calibri" w:hAnsi="Calibri" w:cs="Calibri"/>
          <w:i/>
          <w:sz w:val="28"/>
          <w:szCs w:val="28"/>
          <w:lang w:val="ro-RO"/>
        </w:rPr>
      </w:pPr>
    </w:p>
    <w:p w14:paraId="3CA9AD13" w14:textId="3345E43F" w:rsidR="003243F0" w:rsidRPr="00E377FC" w:rsidRDefault="003243F0" w:rsidP="003B3FC6">
      <w:pPr>
        <w:spacing w:after="120" w:line="276" w:lineRule="auto"/>
        <w:jc w:val="both"/>
        <w:rPr>
          <w:rFonts w:ascii="Calibri" w:hAnsi="Calibri" w:cs="Calibri"/>
          <w:i/>
          <w:sz w:val="22"/>
          <w:szCs w:val="22"/>
          <w:lang w:val="ro-RO"/>
        </w:rPr>
      </w:pP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Acest model se va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c</w:t>
      </w:r>
      <w:r w:rsidR="009128D4" w:rsidRPr="00E377FC">
        <w:rPr>
          <w:rFonts w:ascii="Calibri" w:hAnsi="Calibri" w:cs="Calibri"/>
          <w:i/>
          <w:sz w:val="22"/>
          <w:szCs w:val="22"/>
          <w:lang w:val="ro-RO"/>
        </w:rPr>
        <w:t>omplet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a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de către </w:t>
      </w:r>
      <w:r w:rsidR="00E44B98" w:rsidRPr="00E377FC">
        <w:rPr>
          <w:rFonts w:ascii="Calibri" w:hAnsi="Calibri" w:cs="Calibri"/>
          <w:i/>
          <w:sz w:val="22"/>
          <w:szCs w:val="22"/>
          <w:lang w:val="ro-RO"/>
        </w:rPr>
        <w:t xml:space="preserve">solicitant 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ș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i </w:t>
      </w:r>
      <w:r w:rsidR="00DD5061" w:rsidRPr="00E377FC">
        <w:rPr>
          <w:rFonts w:ascii="Calibri" w:hAnsi="Calibri" w:cs="Calibri"/>
          <w:i/>
          <w:sz w:val="22"/>
          <w:szCs w:val="22"/>
          <w:lang w:val="ro-RO"/>
        </w:rPr>
        <w:t xml:space="preserve">se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va data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 xml:space="preserve"> și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 xml:space="preserve"> semna</w:t>
      </w:r>
      <w:r w:rsidR="002F331D" w:rsidRPr="00E377FC">
        <w:rPr>
          <w:rFonts w:ascii="Calibri" w:hAnsi="Calibri" w:cs="Calibri"/>
          <w:i/>
          <w:sz w:val="22"/>
          <w:szCs w:val="22"/>
          <w:lang w:val="ro-RO"/>
        </w:rPr>
        <w:t>.</w:t>
      </w:r>
    </w:p>
    <w:p w14:paraId="38AFA70A" w14:textId="30584AC0" w:rsidR="005D39F1" w:rsidRPr="00E377FC" w:rsidRDefault="00E02B39" w:rsidP="00E377FC">
      <w:pPr>
        <w:tabs>
          <w:tab w:val="left" w:pos="3690"/>
        </w:tabs>
        <w:spacing w:line="276" w:lineRule="auto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ab/>
      </w:r>
    </w:p>
    <w:p w14:paraId="4E7B7F1D" w14:textId="7226619D" w:rsidR="009223DC" w:rsidRPr="00E377FC" w:rsidRDefault="005D39F1" w:rsidP="003B3FC6">
      <w:pPr>
        <w:spacing w:after="120" w:line="276" w:lineRule="auto"/>
        <w:jc w:val="both"/>
        <w:rPr>
          <w:rFonts w:ascii="Calibri" w:hAnsi="Calibri" w:cs="Calibri"/>
          <w:sz w:val="20"/>
          <w:szCs w:val="20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 xml:space="preserve">În cadrul proiectului nr.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5A35CF" w:rsidRPr="00E377FC">
        <w:rPr>
          <w:rFonts w:ascii="Calibri" w:hAnsi="Calibri" w:cs="Calibri"/>
          <w:i/>
          <w:sz w:val="22"/>
          <w:szCs w:val="22"/>
          <w:lang w:val="ro-RO"/>
        </w:rPr>
        <w:t>(nr</w:t>
      </w:r>
      <w:r w:rsidR="00F615FD">
        <w:rPr>
          <w:rFonts w:ascii="Calibri" w:hAnsi="Calibri" w:cs="Calibri"/>
          <w:i/>
          <w:sz w:val="22"/>
          <w:szCs w:val="22"/>
          <w:lang w:val="ro-RO"/>
        </w:rPr>
        <w:t>.</w:t>
      </w:r>
      <w:r w:rsidR="005A35CF" w:rsidRPr="00E377FC">
        <w:rPr>
          <w:rFonts w:ascii="Calibri" w:hAnsi="Calibri" w:cs="Calibri"/>
          <w:i/>
          <w:sz w:val="22"/>
          <w:szCs w:val="22"/>
          <w:lang w:val="ro-RO"/>
        </w:rPr>
        <w:t xml:space="preserve"> proiect)</w:t>
      </w:r>
      <w:r w:rsidRPr="00E377FC">
        <w:rPr>
          <w:rFonts w:ascii="Calibri" w:hAnsi="Calibri" w:cs="Calibri"/>
          <w:sz w:val="22"/>
          <w:szCs w:val="22"/>
          <w:lang w:val="ro-RO"/>
        </w:rPr>
        <w:t>,</w:t>
      </w:r>
      <w:r w:rsidR="00973F7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cu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titlul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Pr="00E377FC">
        <w:rPr>
          <w:rFonts w:ascii="Calibri" w:hAnsi="Calibri" w:cs="Calibri"/>
          <w:sz w:val="22"/>
          <w:szCs w:val="22"/>
          <w:lang w:val="ro-RO"/>
        </w:rPr>
        <w:t>...........................................................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</w:t>
      </w:r>
      <w:r w:rsidR="005A35CF" w:rsidRPr="00E377FC">
        <w:rPr>
          <w:rFonts w:ascii="Calibri" w:hAnsi="Calibri" w:cs="Calibri"/>
          <w:sz w:val="22"/>
          <w:szCs w:val="22"/>
          <w:lang w:val="ro-RO"/>
        </w:rPr>
        <w:t xml:space="preserve"> 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(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>titlul proiectului)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 xml:space="preserve">, solicitant </w:t>
      </w:r>
      <w:r w:rsidR="009128D4" w:rsidRPr="00E377FC">
        <w:rPr>
          <w:rFonts w:ascii="Calibri" w:hAnsi="Calibri" w:cs="Calibri"/>
          <w:sz w:val="22"/>
          <w:szCs w:val="22"/>
          <w:lang w:val="ro-RO"/>
        </w:rPr>
        <w:t>…</w:t>
      </w:r>
      <w:r w:rsidR="00B25B78" w:rsidRPr="00E377FC">
        <w:rPr>
          <w:rFonts w:ascii="Calibri" w:hAnsi="Calibri" w:cs="Calibri"/>
          <w:sz w:val="22"/>
          <w:szCs w:val="22"/>
          <w:lang w:val="ro-RO"/>
        </w:rPr>
        <w:t>................................</w:t>
      </w:r>
      <w:r w:rsidR="00B2609A">
        <w:rPr>
          <w:rFonts w:ascii="Calibri" w:hAnsi="Calibri" w:cs="Calibri"/>
          <w:sz w:val="22"/>
          <w:szCs w:val="22"/>
          <w:lang w:val="ro-RO"/>
        </w:rPr>
        <w:t xml:space="preserve"> </w:t>
      </w:r>
      <w:r w:rsidRPr="00E377FC">
        <w:rPr>
          <w:rFonts w:ascii="Calibri" w:hAnsi="Calibri" w:cs="Calibri"/>
          <w:i/>
          <w:sz w:val="22"/>
          <w:szCs w:val="22"/>
          <w:lang w:val="ro-RO"/>
        </w:rPr>
        <w:t>(denumire solicitant)</w:t>
      </w:r>
      <w:r w:rsidR="00B25B78" w:rsidRPr="00E377FC">
        <w:rPr>
          <w:rFonts w:ascii="Calibri" w:hAnsi="Calibri" w:cs="Calibri"/>
          <w:i/>
          <w:sz w:val="22"/>
          <w:szCs w:val="22"/>
          <w:lang w:val="ro-RO"/>
        </w:rPr>
        <w:t xml:space="preserve">, 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 xml:space="preserve">sunt propuse </w:t>
      </w:r>
      <w:r w:rsidR="00E44B98" w:rsidRPr="00E377FC">
        <w:rPr>
          <w:rFonts w:ascii="Calibri" w:hAnsi="Calibri" w:cs="Calibri"/>
          <w:sz w:val="22"/>
          <w:szCs w:val="22"/>
          <w:lang w:val="ro-RO"/>
        </w:rPr>
        <w:t>următoarele costuri</w:t>
      </w:r>
      <w:r w:rsidR="002113C0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2039F3" w:rsidRPr="00E377FC">
        <w:rPr>
          <w:rFonts w:ascii="Calibri" w:hAnsi="Calibri" w:cs="Calibri"/>
          <w:sz w:val="22"/>
          <w:szCs w:val="22"/>
          <w:lang w:val="ro-RO"/>
        </w:rPr>
        <w:t>:</w:t>
      </w:r>
    </w:p>
    <w:p w14:paraId="2BC52249" w14:textId="77777777" w:rsidR="00CB7590" w:rsidRPr="00E377FC" w:rsidRDefault="00CB7590" w:rsidP="00E377FC">
      <w:pPr>
        <w:spacing w:line="276" w:lineRule="auto"/>
        <w:rPr>
          <w:rFonts w:ascii="Calibri" w:hAnsi="Calibri" w:cs="Calibri"/>
          <w:b/>
          <w:bCs/>
          <w:sz w:val="20"/>
          <w:szCs w:val="20"/>
          <w:lang w:val="ro-RO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975"/>
        <w:gridCol w:w="2986"/>
        <w:gridCol w:w="2049"/>
      </w:tblGrid>
      <w:tr w:rsidR="00153132" w:rsidRPr="00E377FC" w14:paraId="369423F9" w14:textId="2CA256AC" w:rsidTr="49B82664">
        <w:tc>
          <w:tcPr>
            <w:tcW w:w="2206" w:type="pct"/>
            <w:shd w:val="clear" w:color="auto" w:fill="365F91" w:themeFill="accent1" w:themeFillShade="BF"/>
            <w:vAlign w:val="center"/>
          </w:tcPr>
          <w:p w14:paraId="36E05D2D" w14:textId="68DBC43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Categorie de cost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  <w:tc>
          <w:tcPr>
            <w:tcW w:w="1657" w:type="pct"/>
            <w:shd w:val="clear" w:color="auto" w:fill="365F91" w:themeFill="accent1" w:themeFillShade="BF"/>
            <w:vAlign w:val="center"/>
          </w:tcPr>
          <w:p w14:paraId="58636921" w14:textId="3BDD070D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Documente justificative care stau la baza stabilirii costului</w:t>
            </w:r>
            <w:r w:rsidR="002113C0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aferent</w:t>
            </w:r>
            <w:r w:rsidR="00FF5AA1">
              <w:rPr>
                <w:rStyle w:val="FootnoteReference"/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footnoteReference w:id="1"/>
            </w:r>
          </w:p>
        </w:tc>
        <w:tc>
          <w:tcPr>
            <w:tcW w:w="1137" w:type="pct"/>
            <w:shd w:val="clear" w:color="auto" w:fill="365F91" w:themeFill="accent1" w:themeFillShade="BF"/>
            <w:vAlign w:val="center"/>
          </w:tcPr>
          <w:p w14:paraId="6AE3D029" w14:textId="7D42FA9F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>Justificarea alegerii costului</w:t>
            </w:r>
            <w:r w:rsidR="0023152B">
              <w:rPr>
                <w:rFonts w:ascii="Calibri" w:hAnsi="Calibri" w:cs="Calibri"/>
                <w:b/>
                <w:bCs/>
                <w:color w:val="FFFFFF" w:themeColor="background1"/>
                <w:sz w:val="20"/>
                <w:szCs w:val="20"/>
                <w:lang w:val="ro-RO"/>
              </w:rPr>
              <w:t xml:space="preserve"> eligibil</w:t>
            </w:r>
          </w:p>
        </w:tc>
      </w:tr>
      <w:tr w:rsidR="00BA2582" w:rsidRPr="00E377FC" w14:paraId="2498E90A" w14:textId="77777777" w:rsidTr="49B82664">
        <w:tc>
          <w:tcPr>
            <w:tcW w:w="2206" w:type="pct"/>
            <w:vAlign w:val="center"/>
          </w:tcPr>
          <w:p w14:paraId="57D4B288" w14:textId="14FCE050" w:rsidR="00BA2582" w:rsidRPr="00E377FC" w:rsidRDefault="00F92F8E" w:rsidP="00A5103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LOCUINȚE CU CARACTER SOCIAL</w:t>
            </w:r>
          </w:p>
        </w:tc>
        <w:tc>
          <w:tcPr>
            <w:tcW w:w="1657" w:type="pct"/>
            <w:vAlign w:val="center"/>
          </w:tcPr>
          <w:p w14:paraId="15D1F954" w14:textId="22F18768" w:rsidR="00BA2582" w:rsidRPr="009A072A" w:rsidRDefault="00375F98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Oferte de preț/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 P</w:t>
            </w: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rintscreen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/ </w:t>
            </w:r>
            <w:r w:rsidR="00643052" w:rsidRPr="00643052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Studii de piață</w:t>
            </w:r>
          </w:p>
        </w:tc>
        <w:tc>
          <w:tcPr>
            <w:tcW w:w="1137" w:type="pct"/>
          </w:tcPr>
          <w:p w14:paraId="3356D0E6" w14:textId="77777777" w:rsidR="00BA2582" w:rsidRPr="00E377FC" w:rsidRDefault="00BA258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BA2582" w:rsidRPr="00E377FC" w14:paraId="26AA62A5" w14:textId="77777777" w:rsidTr="49B82664">
        <w:tc>
          <w:tcPr>
            <w:tcW w:w="2206" w:type="pct"/>
            <w:vAlign w:val="center"/>
          </w:tcPr>
          <w:p w14:paraId="1612A857" w14:textId="3F0980D6" w:rsidR="00BA2582" w:rsidRPr="00BA2582" w:rsidRDefault="00BA2582" w:rsidP="00BA2582">
            <w:pPr>
              <w:spacing w:line="276" w:lineRule="auto"/>
              <w:rPr>
                <w:rFonts w:ascii="Calibri" w:hAnsi="Calibri" w:cs="Calibri"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  <w:vAlign w:val="center"/>
          </w:tcPr>
          <w:p w14:paraId="64D0C2D5" w14:textId="77777777" w:rsidR="00BA2582" w:rsidRPr="009A072A" w:rsidRDefault="00BA258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1137" w:type="pct"/>
          </w:tcPr>
          <w:p w14:paraId="37CF4C2E" w14:textId="77777777" w:rsidR="00BA2582" w:rsidRPr="00E377FC" w:rsidRDefault="00BA258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7264C3F7" w14:textId="43FDE246" w:rsidTr="49B82664">
        <w:tc>
          <w:tcPr>
            <w:tcW w:w="2206" w:type="pct"/>
            <w:vAlign w:val="center"/>
          </w:tcPr>
          <w:p w14:paraId="1C5134D6" w14:textId="797077F0" w:rsidR="00153132" w:rsidRPr="00E377FC" w:rsidRDefault="00D4271B" w:rsidP="00553101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ECHIPAMENTE/DOTĂRI</w:t>
            </w:r>
          </w:p>
        </w:tc>
        <w:tc>
          <w:tcPr>
            <w:tcW w:w="1657" w:type="pct"/>
            <w:vAlign w:val="center"/>
          </w:tcPr>
          <w:p w14:paraId="06F2E767" w14:textId="7937F651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Oferte de preț/</w:t>
            </w:r>
            <w:r w:rsidR="00DC0997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 P</w:t>
            </w: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rintscreen</w:t>
            </w:r>
          </w:p>
        </w:tc>
        <w:tc>
          <w:tcPr>
            <w:tcW w:w="1137" w:type="pct"/>
          </w:tcPr>
          <w:p w14:paraId="7DDE7383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3B111ADF" w14:textId="5A0271DB" w:rsidTr="49B82664">
        <w:tc>
          <w:tcPr>
            <w:tcW w:w="2206" w:type="pct"/>
            <w:vAlign w:val="center"/>
          </w:tcPr>
          <w:p w14:paraId="2688B899" w14:textId="65C9C315" w:rsidR="00153132" w:rsidRPr="00E377FC" w:rsidRDefault="002D6AE0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E</w:t>
            </w:r>
            <w:r w:rsidR="00153132"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chipament/dotare 1</w:t>
            </w:r>
          </w:p>
        </w:tc>
        <w:tc>
          <w:tcPr>
            <w:tcW w:w="1657" w:type="pct"/>
            <w:vAlign w:val="center"/>
          </w:tcPr>
          <w:p w14:paraId="661E7F93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2AD6D5C5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13F35E0D" w14:textId="0ED3C009" w:rsidTr="49B82664">
        <w:tc>
          <w:tcPr>
            <w:tcW w:w="2206" w:type="pct"/>
            <w:vAlign w:val="center"/>
          </w:tcPr>
          <w:p w14:paraId="1A40A924" w14:textId="21300DA5" w:rsidR="00153132" w:rsidRPr="00E377FC" w:rsidRDefault="002D6AE0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E</w:t>
            </w:r>
            <w:r w:rsidR="00153132"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chipament/dotare 2</w:t>
            </w:r>
          </w:p>
        </w:tc>
        <w:tc>
          <w:tcPr>
            <w:tcW w:w="1657" w:type="pct"/>
            <w:vAlign w:val="center"/>
          </w:tcPr>
          <w:p w14:paraId="3DA5928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6C7AC819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129F80F3" w14:textId="3D5B5514" w:rsidTr="49B82664">
        <w:tc>
          <w:tcPr>
            <w:tcW w:w="2206" w:type="pct"/>
            <w:vAlign w:val="center"/>
          </w:tcPr>
          <w:p w14:paraId="7A6BC8C0" w14:textId="31D90F7F" w:rsidR="00153132" w:rsidRPr="00E377FC" w:rsidRDefault="002D6AE0" w:rsidP="00E377FC">
            <w:pPr>
              <w:spacing w:line="276" w:lineRule="auto"/>
              <w:rPr>
                <w:rFonts w:ascii="Calibri" w:hAnsi="Calibri" w:cs="Calibri"/>
                <w:bCs/>
                <w:sz w:val="20"/>
                <w:szCs w:val="20"/>
                <w:lang w:val="ro-RO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E</w:t>
            </w:r>
            <w:r w:rsidR="00153132" w:rsidRPr="00E377FC">
              <w:rPr>
                <w:rFonts w:ascii="Calibri" w:hAnsi="Calibri" w:cs="Calibri"/>
                <w:bCs/>
                <w:sz w:val="20"/>
                <w:szCs w:val="20"/>
                <w:lang w:val="ro-RO"/>
              </w:rPr>
              <w:t>chipament/dotare 3</w:t>
            </w:r>
          </w:p>
        </w:tc>
        <w:tc>
          <w:tcPr>
            <w:tcW w:w="1657" w:type="pct"/>
            <w:vAlign w:val="center"/>
          </w:tcPr>
          <w:p w14:paraId="14015827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73DBAC9D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153132" w:rsidRPr="00E377FC" w14:paraId="226CCDE5" w14:textId="4D7A06C2" w:rsidTr="49B82664">
        <w:tc>
          <w:tcPr>
            <w:tcW w:w="2206" w:type="pct"/>
            <w:vAlign w:val="center"/>
          </w:tcPr>
          <w:p w14:paraId="17315AF6" w14:textId="0B735AEC" w:rsidR="00153132" w:rsidRPr="00A871A8" w:rsidRDefault="62A1E9F3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  <w:vAlign w:val="center"/>
          </w:tcPr>
          <w:p w14:paraId="5B7B40AB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5D6226E7" w14:textId="77777777" w:rsidR="00153132" w:rsidRPr="00E377FC" w:rsidRDefault="00153132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4F2E652F" w14:textId="3F1ACB54" w:rsidTr="49B82664">
        <w:tc>
          <w:tcPr>
            <w:tcW w:w="2206" w:type="pct"/>
            <w:vAlign w:val="center"/>
          </w:tcPr>
          <w:p w14:paraId="6D0064E9" w14:textId="41B3A2BC" w:rsidR="00560F9F" w:rsidRPr="009F0886" w:rsidRDefault="003A02DA" w:rsidP="009F0886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568" w:hanging="284"/>
              <w:contextualSpacing w:val="0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3A02DA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lastRenderedPageBreak/>
              <w:t>CHELTUIELI PENTRU INFORMARE ȘI PUBLICITATE</w:t>
            </w:r>
          </w:p>
        </w:tc>
        <w:tc>
          <w:tcPr>
            <w:tcW w:w="1657" w:type="pct"/>
          </w:tcPr>
          <w:p w14:paraId="432C3CC0" w14:textId="26557461" w:rsidR="00560F9F" w:rsidRPr="00E377FC" w:rsidRDefault="00EB47B1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Oferte de preț/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 xml:space="preserve"> P</w:t>
            </w:r>
            <w:r w:rsidRPr="00E377FC"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  <w:t>rintscreen</w:t>
            </w:r>
          </w:p>
        </w:tc>
        <w:tc>
          <w:tcPr>
            <w:tcW w:w="1137" w:type="pct"/>
          </w:tcPr>
          <w:p w14:paraId="13236034" w14:textId="375E7E29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  <w:tr w:rsidR="00560F9F" w:rsidRPr="00E377FC" w14:paraId="1313BA06" w14:textId="4BFF65A0" w:rsidTr="49B82664">
        <w:tc>
          <w:tcPr>
            <w:tcW w:w="2206" w:type="pct"/>
            <w:vAlign w:val="center"/>
          </w:tcPr>
          <w:p w14:paraId="41ECA20D" w14:textId="019036DE" w:rsidR="00560F9F" w:rsidRPr="004F20E7" w:rsidRDefault="0275D31F" w:rsidP="49B82664">
            <w:pPr>
              <w:spacing w:line="276" w:lineRule="auto"/>
            </w:pPr>
            <w:r w:rsidRPr="49B82664">
              <w:rPr>
                <w:rFonts w:ascii="Calibri" w:hAnsi="Calibri" w:cs="Calibri"/>
                <w:sz w:val="20"/>
                <w:szCs w:val="20"/>
                <w:lang w:val="ro-RO"/>
              </w:rPr>
              <w:t>...</w:t>
            </w:r>
          </w:p>
        </w:tc>
        <w:tc>
          <w:tcPr>
            <w:tcW w:w="1657" w:type="pct"/>
          </w:tcPr>
          <w:p w14:paraId="2E11AEBB" w14:textId="1495851F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  <w:tc>
          <w:tcPr>
            <w:tcW w:w="1137" w:type="pct"/>
          </w:tcPr>
          <w:p w14:paraId="776905E2" w14:textId="4720AFA7" w:rsidR="00560F9F" w:rsidRPr="00E377FC" w:rsidRDefault="00560F9F" w:rsidP="00E377FC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0A1A8BF" w14:textId="77777777" w:rsidR="00E44B98" w:rsidRPr="00E377FC" w:rsidRDefault="00E44B98" w:rsidP="00E377FC">
      <w:pPr>
        <w:spacing w:line="276" w:lineRule="auto"/>
        <w:rPr>
          <w:rFonts w:ascii="Calibri" w:hAnsi="Calibri" w:cs="Calibri"/>
          <w:sz w:val="22"/>
          <w:szCs w:val="22"/>
          <w:lang w:val="ro-RO"/>
        </w:rPr>
      </w:pPr>
    </w:p>
    <w:p w14:paraId="129D4803" w14:textId="5220C3D1" w:rsidR="00D049F7" w:rsidRPr="00E377FC" w:rsidRDefault="00867FA8" w:rsidP="000D5163">
      <w:pPr>
        <w:spacing w:after="120"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  <w:r w:rsidRPr="00E377FC">
        <w:rPr>
          <w:rFonts w:ascii="Calibri" w:hAnsi="Calibri" w:cs="Calibri"/>
          <w:sz w:val="22"/>
          <w:szCs w:val="22"/>
          <w:lang w:val="ro-RO"/>
        </w:rPr>
        <w:t>Docume</w:t>
      </w:r>
      <w:r w:rsidR="00205E72" w:rsidRPr="00E377FC">
        <w:rPr>
          <w:rFonts w:ascii="Calibri" w:hAnsi="Calibri" w:cs="Calibri"/>
          <w:sz w:val="22"/>
          <w:szCs w:val="22"/>
          <w:lang w:val="ro-RO"/>
        </w:rPr>
        <w:t>n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tele justificative care 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 xml:space="preserve">au </w:t>
      </w:r>
      <w:r w:rsidRPr="00E377FC">
        <w:rPr>
          <w:rFonts w:ascii="Calibri" w:hAnsi="Calibri" w:cs="Calibri"/>
          <w:sz w:val="22"/>
          <w:szCs w:val="22"/>
          <w:lang w:val="ro-RO"/>
        </w:rPr>
        <w:t>sta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t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 la baza stabilirii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costurilor</w:t>
      </w:r>
      <w:r w:rsidR="00CF32F8">
        <w:rPr>
          <w:rFonts w:ascii="Calibri" w:hAnsi="Calibri" w:cs="Calibri"/>
          <w:sz w:val="22"/>
          <w:szCs w:val="22"/>
          <w:lang w:val="ro-RO"/>
        </w:rPr>
        <w:t xml:space="preserve"> eligibile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 xml:space="preserve">, </w:t>
      </w:r>
      <w:r w:rsidRPr="00E377FC">
        <w:rPr>
          <w:rFonts w:ascii="Calibri" w:hAnsi="Calibri" w:cs="Calibri"/>
          <w:sz w:val="22"/>
          <w:szCs w:val="22"/>
          <w:lang w:val="ro-RO"/>
        </w:rPr>
        <w:t xml:space="preserve">parte integrantă din </w:t>
      </w:r>
      <w:r w:rsidR="00787E61" w:rsidRPr="00E377FC">
        <w:rPr>
          <w:rFonts w:ascii="Calibri" w:hAnsi="Calibri" w:cs="Calibri"/>
          <w:sz w:val="22"/>
          <w:szCs w:val="22"/>
          <w:lang w:val="ro-RO"/>
        </w:rPr>
        <w:t>acest centralizator</w:t>
      </w:r>
      <w:r w:rsidR="00F910C4" w:rsidRPr="00E377FC">
        <w:rPr>
          <w:rFonts w:ascii="Calibri" w:hAnsi="Calibri" w:cs="Calibri"/>
          <w:sz w:val="22"/>
          <w:szCs w:val="22"/>
          <w:lang w:val="ro-RO"/>
        </w:rPr>
        <w:t>.</w:t>
      </w:r>
    </w:p>
    <w:p w14:paraId="257BC983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68656377" w14:textId="14A5AA6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32878AB6" w14:textId="14E138AB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1F47B5B7" w14:textId="1D12ECCC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p w14:paraId="7A13143D" w14:textId="77777777" w:rsidR="002F331D" w:rsidRPr="00E377FC" w:rsidRDefault="002F331D" w:rsidP="00E377FC">
      <w:pPr>
        <w:spacing w:line="276" w:lineRule="auto"/>
        <w:jc w:val="both"/>
        <w:rPr>
          <w:rFonts w:ascii="Calibri" w:hAnsi="Calibri" w:cs="Calibri"/>
          <w:sz w:val="22"/>
          <w:szCs w:val="22"/>
          <w:lang w:val="ro-RO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499"/>
      </w:tblGrid>
      <w:tr w:rsidR="00543808" w:rsidRPr="00E377FC" w14:paraId="26329926" w14:textId="77777777" w:rsidTr="001576FD">
        <w:tc>
          <w:tcPr>
            <w:tcW w:w="2506" w:type="pct"/>
          </w:tcPr>
          <w:p w14:paraId="129517A3" w14:textId="23CD1462" w:rsidR="00543808" w:rsidRPr="00E377FC" w:rsidRDefault="00543808" w:rsidP="001576FD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 xml:space="preserve">Semnătură </w:t>
            </w:r>
            <w:r w:rsidR="00787E61" w:rsidRPr="00E377FC">
              <w:rPr>
                <w:rFonts w:ascii="Calibri" w:hAnsi="Calibri" w:cs="Calibri"/>
                <w:sz w:val="22"/>
                <w:szCs w:val="22"/>
                <w:lang w:val="ro-RO"/>
              </w:rPr>
              <w:t>solicitant</w:t>
            </w:r>
          </w:p>
          <w:p w14:paraId="6D8C9C46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ro-RO"/>
              </w:rPr>
            </w:pPr>
          </w:p>
        </w:tc>
        <w:tc>
          <w:tcPr>
            <w:tcW w:w="2494" w:type="pct"/>
          </w:tcPr>
          <w:p w14:paraId="46542C41" w14:textId="453D3BB6" w:rsidR="00543808" w:rsidRPr="00E377FC" w:rsidRDefault="00543808" w:rsidP="001576FD">
            <w:pPr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lang w:val="ro-RO"/>
              </w:rPr>
            </w:pP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 xml:space="preserve">                                                 Dat</w:t>
            </w:r>
            <w:r w:rsidR="005A5242">
              <w:rPr>
                <w:rFonts w:ascii="Calibri" w:hAnsi="Calibri" w:cs="Calibri"/>
                <w:sz w:val="22"/>
                <w:szCs w:val="22"/>
                <w:lang w:val="ro-RO"/>
              </w:rPr>
              <w:t>ă</w:t>
            </w:r>
            <w:r w:rsidRPr="00E377FC">
              <w:rPr>
                <w:rFonts w:ascii="Calibri" w:hAnsi="Calibri" w:cs="Calibri"/>
                <w:sz w:val="22"/>
                <w:szCs w:val="22"/>
                <w:lang w:val="ro-RO"/>
              </w:rPr>
              <w:t>:</w:t>
            </w:r>
          </w:p>
        </w:tc>
      </w:tr>
      <w:tr w:rsidR="00543808" w:rsidRPr="00E377FC" w14:paraId="0BA08C5B" w14:textId="77777777" w:rsidTr="001576FD">
        <w:tc>
          <w:tcPr>
            <w:tcW w:w="2506" w:type="pct"/>
          </w:tcPr>
          <w:p w14:paraId="7E2A10FB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  <w:tc>
          <w:tcPr>
            <w:tcW w:w="2494" w:type="pct"/>
          </w:tcPr>
          <w:p w14:paraId="2EDA66A5" w14:textId="77777777" w:rsidR="00543808" w:rsidRPr="00E377FC" w:rsidRDefault="00543808" w:rsidP="00E377FC">
            <w:pPr>
              <w:spacing w:line="276" w:lineRule="auto"/>
              <w:jc w:val="both"/>
              <w:rPr>
                <w:rFonts w:ascii="Calibri" w:hAnsi="Calibri" w:cs="Calibri"/>
                <w:sz w:val="20"/>
                <w:szCs w:val="20"/>
                <w:lang w:val="ro-RO"/>
              </w:rPr>
            </w:pPr>
          </w:p>
        </w:tc>
      </w:tr>
    </w:tbl>
    <w:p w14:paraId="435C1281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1C8C1FB5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0AA2A477" w14:textId="77777777" w:rsidR="00F910C4" w:rsidRPr="00E377FC" w:rsidRDefault="00F910C4" w:rsidP="00E377FC">
      <w:pPr>
        <w:spacing w:line="276" w:lineRule="auto"/>
        <w:jc w:val="both"/>
        <w:rPr>
          <w:rFonts w:ascii="Calibri" w:hAnsi="Calibri" w:cs="Calibri"/>
          <w:lang w:val="ro-RO"/>
        </w:rPr>
      </w:pPr>
    </w:p>
    <w:p w14:paraId="13A809E2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AF0C8E1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0101DCBC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835DA25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768A688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253DE98F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516BD0DF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138EAA0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0C8796BD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692A0EBB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p w14:paraId="1DD11811" w14:textId="77777777" w:rsidR="00AC6ABC" w:rsidRPr="00E377FC" w:rsidRDefault="00AC6ABC" w:rsidP="00E377FC">
      <w:pPr>
        <w:spacing w:line="276" w:lineRule="auto"/>
        <w:rPr>
          <w:rFonts w:ascii="Calibri" w:hAnsi="Calibri" w:cs="Calibri"/>
          <w:lang w:val="ro-RO"/>
        </w:rPr>
      </w:pPr>
    </w:p>
    <w:sectPr w:rsidR="00AC6ABC" w:rsidRPr="00E377FC" w:rsidSect="000D5218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49C8D" w14:textId="77777777" w:rsidR="00647FB7" w:rsidRDefault="00647FB7" w:rsidP="003240BD">
      <w:r>
        <w:separator/>
      </w:r>
    </w:p>
  </w:endnote>
  <w:endnote w:type="continuationSeparator" w:id="0">
    <w:p w14:paraId="02E73896" w14:textId="77777777" w:rsidR="00647FB7" w:rsidRDefault="00647FB7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4317" w14:textId="77777777" w:rsidR="00110F5A" w:rsidRPr="008A7992" w:rsidRDefault="00110F5A">
    <w:pPr>
      <w:pStyle w:val="Footer"/>
      <w:jc w:val="right"/>
      <w:rPr>
        <w:rFonts w:ascii="Calibri" w:hAnsi="Calibri" w:cs="Calibri"/>
        <w:sz w:val="20"/>
        <w:szCs w:val="20"/>
      </w:rPr>
    </w:pPr>
  </w:p>
  <w:sdt>
    <w:sdtPr>
      <w:rPr>
        <w:rFonts w:ascii="Calibri" w:hAnsi="Calibri" w:cs="Calibri"/>
        <w:sz w:val="20"/>
        <w:szCs w:val="20"/>
      </w:rPr>
      <w:id w:val="-1763215929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noProof/>
        <w:sz w:val="24"/>
        <w:szCs w:val="24"/>
      </w:rPr>
    </w:sdtEndPr>
    <w:sdtContent>
      <w:p w14:paraId="1AE69526" w14:textId="4670A5B5" w:rsidR="008A7992" w:rsidRPr="00E377FC" w:rsidRDefault="00110F5A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8A7992">
          <w:rPr>
            <w:rFonts w:ascii="Calibri" w:hAnsi="Calibri" w:cs="Calibri"/>
            <w:sz w:val="20"/>
            <w:szCs w:val="20"/>
          </w:rPr>
          <w:fldChar w:fldCharType="begin"/>
        </w:r>
        <w:r w:rsidRPr="008A7992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8A7992">
          <w:rPr>
            <w:rFonts w:ascii="Calibri" w:hAnsi="Calibri" w:cs="Calibri"/>
            <w:sz w:val="20"/>
            <w:szCs w:val="20"/>
          </w:rPr>
          <w:fldChar w:fldCharType="separate"/>
        </w:r>
        <w:r w:rsidRPr="008A7992">
          <w:rPr>
            <w:rFonts w:ascii="Calibri" w:hAnsi="Calibri" w:cs="Calibri"/>
            <w:noProof/>
            <w:sz w:val="20"/>
            <w:szCs w:val="20"/>
          </w:rPr>
          <w:t>2</w:t>
        </w:r>
        <w:r w:rsidRPr="008A7992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1AF48203" w14:textId="77777777" w:rsidR="008A7992" w:rsidRPr="008A7992" w:rsidRDefault="008A7992" w:rsidP="008A7992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8A7992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67456" behindDoc="0" locked="0" layoutInCell="1" allowOverlap="1" wp14:anchorId="37363F73" wp14:editId="335C1532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312C7133" w14:textId="77777777" w:rsidR="008A7992" w:rsidRPr="008A7992" w:rsidRDefault="008A7992" w:rsidP="008A7992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7A3A95B7" w14:textId="03B86BF9" w:rsidR="00324B2F" w:rsidRPr="00A368C3" w:rsidRDefault="008A7992" w:rsidP="00A368C3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8A7992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8A7992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</w:t>
        </w:r>
        <w:r w:rsidRPr="008A7992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I  www.nord-vest.ro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FC6D" w14:textId="77777777" w:rsidR="0080212C" w:rsidRPr="00E377FC" w:rsidRDefault="0080212C">
    <w:pPr>
      <w:pStyle w:val="Footer"/>
      <w:jc w:val="right"/>
      <w:rPr>
        <w:sz w:val="20"/>
        <w:szCs w:val="20"/>
      </w:rPr>
    </w:pPr>
  </w:p>
  <w:sdt>
    <w:sdtPr>
      <w:id w:val="991376324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2C1CCB8F" w14:textId="7DA13949" w:rsidR="0026372B" w:rsidRPr="00E377FC" w:rsidRDefault="00F34A3E" w:rsidP="00E377FC">
        <w:pPr>
          <w:pStyle w:val="Footer"/>
          <w:jc w:val="right"/>
          <w:rPr>
            <w:rFonts w:ascii="Calibri" w:hAnsi="Calibri" w:cs="Calibri"/>
            <w:noProof/>
            <w:sz w:val="20"/>
            <w:szCs w:val="20"/>
          </w:rPr>
        </w:pPr>
        <w:r w:rsidRPr="00210D14">
          <w:rPr>
            <w:rFonts w:ascii="Calibri" w:hAnsi="Calibri" w:cs="Calibri"/>
            <w:sz w:val="20"/>
            <w:szCs w:val="20"/>
          </w:rPr>
          <w:fldChar w:fldCharType="begin"/>
        </w:r>
        <w:r w:rsidRPr="00210D14">
          <w:rPr>
            <w:rFonts w:ascii="Calibri" w:hAnsi="Calibri" w:cs="Calibri"/>
            <w:sz w:val="20"/>
            <w:szCs w:val="20"/>
          </w:rPr>
          <w:instrText xml:space="preserve"> PAGE   \* MERGEFORMAT </w:instrText>
        </w:r>
        <w:r w:rsidRPr="00210D14">
          <w:rPr>
            <w:rFonts w:ascii="Calibri" w:hAnsi="Calibri" w:cs="Calibri"/>
            <w:sz w:val="20"/>
            <w:szCs w:val="20"/>
          </w:rPr>
          <w:fldChar w:fldCharType="separate"/>
        </w:r>
        <w:r w:rsidRPr="00210D14">
          <w:rPr>
            <w:rFonts w:ascii="Calibri" w:hAnsi="Calibri" w:cs="Calibri"/>
            <w:noProof/>
            <w:sz w:val="20"/>
            <w:szCs w:val="20"/>
          </w:rPr>
          <w:t>2</w:t>
        </w:r>
        <w:r w:rsidRPr="00210D14">
          <w:rPr>
            <w:rFonts w:ascii="Calibri" w:hAnsi="Calibri" w:cs="Calibri"/>
            <w:noProof/>
            <w:sz w:val="20"/>
            <w:szCs w:val="20"/>
          </w:rPr>
          <w:fldChar w:fldCharType="end"/>
        </w:r>
      </w:p>
      <w:p w14:paraId="67B9E7FE" w14:textId="77777777" w:rsidR="0026372B" w:rsidRPr="0026372B" w:rsidRDefault="0026372B" w:rsidP="0026372B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  <w:r w:rsidRPr="0026372B">
          <w:rPr>
            <w:rFonts w:ascii="Calibri" w:eastAsia="Calibri" w:hAnsi="Calibri" w:cs="Times New Roman"/>
            <w:noProof/>
            <w:sz w:val="22"/>
            <w:szCs w:val="22"/>
            <w:lang w:val="ro-RO" w:eastAsia="ro-RO"/>
          </w:rPr>
          <w:drawing>
            <wp:anchor distT="0" distB="0" distL="114300" distR="114300" simplePos="0" relativeHeight="251665408" behindDoc="0" locked="0" layoutInCell="1" allowOverlap="1" wp14:anchorId="01207296" wp14:editId="7DF7F029">
              <wp:simplePos x="0" y="0"/>
              <wp:positionH relativeFrom="margin">
                <wp:align>center</wp:align>
              </wp:positionH>
              <wp:positionV relativeFrom="paragraph">
                <wp:posOffset>104140</wp:posOffset>
              </wp:positionV>
              <wp:extent cx="2437200" cy="158400"/>
              <wp:effectExtent l="0" t="0" r="1270" b="0"/>
              <wp:wrapSquare wrapText="bothSides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Banda grafica Regio 2021-2027.pn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37200" cy="158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6205DA35" w14:textId="77777777" w:rsidR="0026372B" w:rsidRPr="0026372B" w:rsidRDefault="0026372B" w:rsidP="0026372B">
        <w:pPr>
          <w:tabs>
            <w:tab w:val="center" w:pos="4513"/>
            <w:tab w:val="right" w:pos="9026"/>
          </w:tabs>
          <w:rPr>
            <w:rFonts w:ascii="Calibri" w:eastAsia="Calibri" w:hAnsi="Calibri" w:cs="Times New Roman"/>
            <w:sz w:val="22"/>
            <w:szCs w:val="22"/>
            <w:lang w:val="ro-RO"/>
          </w:rPr>
        </w:pPr>
      </w:p>
      <w:p w14:paraId="1591026A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26372B">
          <w:rPr>
            <w:rFonts w:ascii="Calibri" w:eastAsia="Calibri" w:hAnsi="Calibri" w:cs="Times New Roman"/>
            <w:b/>
            <w:noProof/>
            <w:color w:val="002060"/>
            <w:sz w:val="18"/>
            <w:szCs w:val="18"/>
            <w:lang w:val="ro-RO" w:eastAsia="ro-RO"/>
          </w:rPr>
          <w:t>www.regionordvest.ro</w:t>
        </w: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 xml:space="preserve">  I  </w:t>
        </w: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www.nord-vest.ro</w:t>
        </w:r>
      </w:p>
      <w:p w14:paraId="77166A35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</w:p>
      <w:p w14:paraId="31F55AF5" w14:textId="77777777" w:rsidR="0026372B" w:rsidRPr="0026372B" w:rsidRDefault="0026372B" w:rsidP="0026372B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</w:pPr>
        <w:r w:rsidRPr="0026372B">
          <w:rPr>
            <w:rFonts w:ascii="Calibri" w:eastAsia="Calibri" w:hAnsi="Calibri" w:cs="Times New Roman"/>
            <w:b/>
            <w:color w:val="002060"/>
            <w:sz w:val="18"/>
            <w:szCs w:val="18"/>
            <w:lang w:val="ro-RO"/>
          </w:rPr>
          <w:t>Autoritatea de Management pentru Programul Regional Nord-Vest 2021-2027</w:t>
        </w:r>
      </w:p>
      <w:p w14:paraId="2CAF2B78" w14:textId="3091FCF0" w:rsidR="0026372B" w:rsidRPr="0026372B" w:rsidRDefault="00C51D28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  <w:r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S</w:t>
        </w:r>
        <w:r w:rsidR="49B82664" w:rsidRPr="49B82664"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trada Donath, nr. 53A, Cluj-Napoca, Cluj, Cod poștal: 400293</w:t>
        </w:r>
      </w:p>
      <w:p w14:paraId="6C4C295D" w14:textId="26DBDB7E" w:rsidR="00036048" w:rsidRPr="00E377FC" w:rsidRDefault="49B82664" w:rsidP="49B82664">
        <w:pPr>
          <w:tabs>
            <w:tab w:val="center" w:pos="4513"/>
            <w:tab w:val="right" w:pos="9026"/>
          </w:tabs>
          <w:jc w:val="center"/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</w:pPr>
        <w:r w:rsidRPr="49B82664">
          <w:rPr>
            <w:rFonts w:ascii="Calibri" w:eastAsia="Calibri" w:hAnsi="Calibri" w:cs="Times New Roman"/>
            <w:b/>
            <w:bCs/>
            <w:color w:val="002060"/>
            <w:sz w:val="18"/>
            <w:szCs w:val="18"/>
            <w:lang w:val="ro-RO"/>
          </w:rPr>
          <w:t>Tel: 00-40-264-431550, E-mail: secretariat.am@nord-vest.ro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C0ACF1" w14:textId="77777777" w:rsidR="00647FB7" w:rsidRDefault="00647FB7" w:rsidP="003240BD">
      <w:r>
        <w:separator/>
      </w:r>
    </w:p>
  </w:footnote>
  <w:footnote w:type="continuationSeparator" w:id="0">
    <w:p w14:paraId="39D29500" w14:textId="77777777" w:rsidR="00647FB7" w:rsidRDefault="00647FB7" w:rsidP="003240BD">
      <w:r>
        <w:continuationSeparator/>
      </w:r>
    </w:p>
  </w:footnote>
  <w:footnote w:id="1">
    <w:p w14:paraId="29645E15" w14:textId="28CB9D59" w:rsidR="00FF5AA1" w:rsidRPr="00E10A35" w:rsidRDefault="00FF5AA1" w:rsidP="00E10A35">
      <w:pPr>
        <w:pStyle w:val="FootnoteText"/>
        <w:jc w:val="both"/>
        <w:rPr>
          <w:rFonts w:ascii="Calibri" w:hAnsi="Calibri" w:cs="Calibri"/>
          <w:sz w:val="18"/>
          <w:szCs w:val="18"/>
          <w:lang w:val="ro-RO"/>
        </w:rPr>
      </w:pPr>
      <w:r w:rsidRPr="00E10A35">
        <w:rPr>
          <w:rStyle w:val="FootnoteReference"/>
          <w:rFonts w:ascii="Calibri" w:hAnsi="Calibri" w:cs="Calibri"/>
          <w:sz w:val="18"/>
          <w:szCs w:val="18"/>
          <w:lang w:val="ro-RO"/>
        </w:rPr>
        <w:footnoteRef/>
      </w:r>
      <w:r w:rsidRPr="00E10A35">
        <w:rPr>
          <w:rFonts w:ascii="Calibri" w:hAnsi="Calibri" w:cs="Calibri"/>
          <w:sz w:val="18"/>
          <w:szCs w:val="18"/>
          <w:lang w:val="ro-RO"/>
        </w:rPr>
        <w:t xml:space="preserve"> 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>Se va menționa numele ofertanților, prețul unitar, preț</w:t>
      </w:r>
      <w:r w:rsidR="00211DDC">
        <w:rPr>
          <w:rFonts w:ascii="Calibri" w:hAnsi="Calibri" w:cs="Calibri"/>
          <w:sz w:val="18"/>
          <w:szCs w:val="18"/>
          <w:lang w:val="ro-RO"/>
        </w:rPr>
        <w:t>ul</w:t>
      </w:r>
      <w:r w:rsidR="00E10A35" w:rsidRPr="00E10A35">
        <w:rPr>
          <w:rFonts w:ascii="Calibri" w:hAnsi="Calibri" w:cs="Calibri"/>
          <w:sz w:val="18"/>
          <w:szCs w:val="18"/>
          <w:lang w:val="ro-RO"/>
        </w:rPr>
        <w:t xml:space="preserve"> total, inclusiv numărul paginii unde se găsește oferta de preț în centralizator.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9CE3D" w14:textId="669EB7AF" w:rsidR="003D058B" w:rsidRDefault="003D058B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3A10D" w14:textId="6508C201" w:rsidR="002C1E9C" w:rsidRDefault="003D1543" w:rsidP="003D1543">
    <w:pPr>
      <w:pStyle w:val="Header"/>
      <w:tabs>
        <w:tab w:val="clear" w:pos="4536"/>
        <w:tab w:val="clear" w:pos="9072"/>
        <w:tab w:val="left" w:pos="1920"/>
      </w:tabs>
      <w:spacing w:line="276" w:lineRule="auto"/>
      <w:rPr>
        <w:rFonts w:ascii="Calibri" w:hAnsi="Calibri" w:cs="Calibri"/>
        <w:sz w:val="22"/>
        <w:szCs w:val="22"/>
      </w:rPr>
    </w:pPr>
    <w:r>
      <w:rPr>
        <w:noProof/>
      </w:rPr>
      <w:drawing>
        <wp:inline distT="0" distB="0" distL="0" distR="0" wp14:anchorId="320A228F" wp14:editId="667AB959">
          <wp:extent cx="5727700" cy="831215"/>
          <wp:effectExtent l="0" t="0" r="0" b="0"/>
          <wp:docPr id="833646447" name="Imagine 1" descr="A blu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646447" name="Imagine 1" descr="A blu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27700" cy="831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694088A" w14:textId="77777777" w:rsidR="001A03D8" w:rsidRPr="001A03D8" w:rsidRDefault="001A03D8" w:rsidP="00E377FC">
    <w:pPr>
      <w:pStyle w:val="Header"/>
      <w:spacing w:line="276" w:lineRule="auto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10C80"/>
    <w:multiLevelType w:val="hybridMultilevel"/>
    <w:tmpl w:val="948AE112"/>
    <w:lvl w:ilvl="0" w:tplc="F198E094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7933CF"/>
    <w:multiLevelType w:val="hybridMultilevel"/>
    <w:tmpl w:val="C3BEDEFC"/>
    <w:lvl w:ilvl="0" w:tplc="2AD6D766">
      <w:start w:val="1"/>
      <w:numFmt w:val="upperRoman"/>
      <w:lvlText w:val="%1."/>
      <w:lvlJc w:val="left"/>
      <w:pPr>
        <w:ind w:left="1080" w:hanging="360"/>
      </w:pPr>
    </w:lvl>
    <w:lvl w:ilvl="1" w:tplc="F33CD362">
      <w:start w:val="1"/>
      <w:numFmt w:val="lowerLetter"/>
      <w:lvlText w:val="%2."/>
      <w:lvlJc w:val="left"/>
      <w:pPr>
        <w:ind w:left="1800" w:hanging="360"/>
      </w:pPr>
    </w:lvl>
    <w:lvl w:ilvl="2" w:tplc="D5861380">
      <w:start w:val="1"/>
      <w:numFmt w:val="lowerRoman"/>
      <w:lvlText w:val="%3."/>
      <w:lvlJc w:val="right"/>
      <w:pPr>
        <w:ind w:left="2520" w:hanging="180"/>
      </w:pPr>
    </w:lvl>
    <w:lvl w:ilvl="3" w:tplc="873A453A">
      <w:start w:val="1"/>
      <w:numFmt w:val="decimal"/>
      <w:lvlText w:val="%4."/>
      <w:lvlJc w:val="left"/>
      <w:pPr>
        <w:ind w:left="3240" w:hanging="360"/>
      </w:pPr>
    </w:lvl>
    <w:lvl w:ilvl="4" w:tplc="54186EBA">
      <w:start w:val="1"/>
      <w:numFmt w:val="lowerLetter"/>
      <w:lvlText w:val="%5."/>
      <w:lvlJc w:val="left"/>
      <w:pPr>
        <w:ind w:left="3960" w:hanging="360"/>
      </w:pPr>
    </w:lvl>
    <w:lvl w:ilvl="5" w:tplc="5292FEE0">
      <w:start w:val="1"/>
      <w:numFmt w:val="lowerRoman"/>
      <w:lvlText w:val="%6."/>
      <w:lvlJc w:val="right"/>
      <w:pPr>
        <w:ind w:left="4680" w:hanging="180"/>
      </w:pPr>
    </w:lvl>
    <w:lvl w:ilvl="6" w:tplc="702A61A8">
      <w:start w:val="1"/>
      <w:numFmt w:val="decimal"/>
      <w:lvlText w:val="%7."/>
      <w:lvlJc w:val="left"/>
      <w:pPr>
        <w:ind w:left="5400" w:hanging="360"/>
      </w:pPr>
    </w:lvl>
    <w:lvl w:ilvl="7" w:tplc="00529A6E">
      <w:start w:val="1"/>
      <w:numFmt w:val="lowerLetter"/>
      <w:lvlText w:val="%8."/>
      <w:lvlJc w:val="left"/>
      <w:pPr>
        <w:ind w:left="6120" w:hanging="360"/>
      </w:pPr>
    </w:lvl>
    <w:lvl w:ilvl="8" w:tplc="FF142D7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B918C4"/>
    <w:multiLevelType w:val="hybridMultilevel"/>
    <w:tmpl w:val="4CD64492"/>
    <w:lvl w:ilvl="0" w:tplc="F198E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776041">
    <w:abstractNumId w:val="1"/>
  </w:num>
  <w:num w:numId="2" w16cid:durableId="172885259">
    <w:abstractNumId w:val="2"/>
  </w:num>
  <w:num w:numId="3" w16cid:durableId="9211353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56F2"/>
    <w:rsid w:val="000125F8"/>
    <w:rsid w:val="00021D1B"/>
    <w:rsid w:val="000225A3"/>
    <w:rsid w:val="00030939"/>
    <w:rsid w:val="00036048"/>
    <w:rsid w:val="00040A31"/>
    <w:rsid w:val="00044E82"/>
    <w:rsid w:val="00053D82"/>
    <w:rsid w:val="0005774A"/>
    <w:rsid w:val="000A1AAF"/>
    <w:rsid w:val="000B5BE5"/>
    <w:rsid w:val="000C5C2B"/>
    <w:rsid w:val="000D1482"/>
    <w:rsid w:val="000D1FDF"/>
    <w:rsid w:val="000D5163"/>
    <w:rsid w:val="000D5218"/>
    <w:rsid w:val="001026B5"/>
    <w:rsid w:val="00110F5A"/>
    <w:rsid w:val="001232CD"/>
    <w:rsid w:val="0012403F"/>
    <w:rsid w:val="00124824"/>
    <w:rsid w:val="0013486A"/>
    <w:rsid w:val="001471DF"/>
    <w:rsid w:val="00153132"/>
    <w:rsid w:val="001572CC"/>
    <w:rsid w:val="001576FD"/>
    <w:rsid w:val="001730AD"/>
    <w:rsid w:val="001A03D8"/>
    <w:rsid w:val="001B003D"/>
    <w:rsid w:val="001B65EF"/>
    <w:rsid w:val="001C2C45"/>
    <w:rsid w:val="0020202D"/>
    <w:rsid w:val="002039F3"/>
    <w:rsid w:val="00205E72"/>
    <w:rsid w:val="00210D14"/>
    <w:rsid w:val="002113C0"/>
    <w:rsid w:val="00211DDC"/>
    <w:rsid w:val="0023152B"/>
    <w:rsid w:val="00243197"/>
    <w:rsid w:val="00246351"/>
    <w:rsid w:val="0025240E"/>
    <w:rsid w:val="00261C58"/>
    <w:rsid w:val="0026297E"/>
    <w:rsid w:val="0026372B"/>
    <w:rsid w:val="00276252"/>
    <w:rsid w:val="002B17D1"/>
    <w:rsid w:val="002C1E9C"/>
    <w:rsid w:val="002D6AE0"/>
    <w:rsid w:val="002F331D"/>
    <w:rsid w:val="002F6563"/>
    <w:rsid w:val="003034BE"/>
    <w:rsid w:val="003240BD"/>
    <w:rsid w:val="003243F0"/>
    <w:rsid w:val="00324B2F"/>
    <w:rsid w:val="003413CA"/>
    <w:rsid w:val="00344A48"/>
    <w:rsid w:val="003552FE"/>
    <w:rsid w:val="00375F98"/>
    <w:rsid w:val="00385503"/>
    <w:rsid w:val="003867B5"/>
    <w:rsid w:val="003868FA"/>
    <w:rsid w:val="0039114C"/>
    <w:rsid w:val="003A02DA"/>
    <w:rsid w:val="003B10A6"/>
    <w:rsid w:val="003B3FC6"/>
    <w:rsid w:val="003D058B"/>
    <w:rsid w:val="003D1543"/>
    <w:rsid w:val="00407770"/>
    <w:rsid w:val="00414F90"/>
    <w:rsid w:val="00433F67"/>
    <w:rsid w:val="00436CA6"/>
    <w:rsid w:val="004379BE"/>
    <w:rsid w:val="00441D18"/>
    <w:rsid w:val="00487525"/>
    <w:rsid w:val="0049648D"/>
    <w:rsid w:val="004A4C6B"/>
    <w:rsid w:val="004B581C"/>
    <w:rsid w:val="004B608D"/>
    <w:rsid w:val="004C2BB3"/>
    <w:rsid w:val="004D0A4C"/>
    <w:rsid w:val="004D7547"/>
    <w:rsid w:val="004E12AB"/>
    <w:rsid w:val="004F20E7"/>
    <w:rsid w:val="00522B24"/>
    <w:rsid w:val="00525769"/>
    <w:rsid w:val="0053306A"/>
    <w:rsid w:val="00543808"/>
    <w:rsid w:val="00553101"/>
    <w:rsid w:val="00560F9F"/>
    <w:rsid w:val="00567B56"/>
    <w:rsid w:val="00582E1C"/>
    <w:rsid w:val="00586EC4"/>
    <w:rsid w:val="00590920"/>
    <w:rsid w:val="005926FB"/>
    <w:rsid w:val="005A35CF"/>
    <w:rsid w:val="005A5242"/>
    <w:rsid w:val="005C30DF"/>
    <w:rsid w:val="005D39F1"/>
    <w:rsid w:val="005F5183"/>
    <w:rsid w:val="00611035"/>
    <w:rsid w:val="006221BD"/>
    <w:rsid w:val="00643052"/>
    <w:rsid w:val="00647FB7"/>
    <w:rsid w:val="00657378"/>
    <w:rsid w:val="006935BE"/>
    <w:rsid w:val="00696A7A"/>
    <w:rsid w:val="006A7878"/>
    <w:rsid w:val="006B2625"/>
    <w:rsid w:val="006C6726"/>
    <w:rsid w:val="006D1883"/>
    <w:rsid w:val="006E279F"/>
    <w:rsid w:val="006E4AB9"/>
    <w:rsid w:val="006F251B"/>
    <w:rsid w:val="006F5DD8"/>
    <w:rsid w:val="00741A9C"/>
    <w:rsid w:val="00750479"/>
    <w:rsid w:val="00780985"/>
    <w:rsid w:val="00786111"/>
    <w:rsid w:val="00787E61"/>
    <w:rsid w:val="007949E1"/>
    <w:rsid w:val="007A4CC0"/>
    <w:rsid w:val="007A5CF3"/>
    <w:rsid w:val="007B0425"/>
    <w:rsid w:val="007B2F64"/>
    <w:rsid w:val="007E00D2"/>
    <w:rsid w:val="007E1018"/>
    <w:rsid w:val="007E3A30"/>
    <w:rsid w:val="007E5517"/>
    <w:rsid w:val="0080212C"/>
    <w:rsid w:val="00812418"/>
    <w:rsid w:val="00832403"/>
    <w:rsid w:val="0084073D"/>
    <w:rsid w:val="00844946"/>
    <w:rsid w:val="00867FA8"/>
    <w:rsid w:val="00872283"/>
    <w:rsid w:val="00881471"/>
    <w:rsid w:val="008A7957"/>
    <w:rsid w:val="008A7992"/>
    <w:rsid w:val="008E1926"/>
    <w:rsid w:val="008F3872"/>
    <w:rsid w:val="008F786B"/>
    <w:rsid w:val="00900284"/>
    <w:rsid w:val="009128D4"/>
    <w:rsid w:val="009223DC"/>
    <w:rsid w:val="00931F77"/>
    <w:rsid w:val="00933741"/>
    <w:rsid w:val="00960ED8"/>
    <w:rsid w:val="00966867"/>
    <w:rsid w:val="009726B9"/>
    <w:rsid w:val="00973F7F"/>
    <w:rsid w:val="009958D0"/>
    <w:rsid w:val="009A072A"/>
    <w:rsid w:val="009B1159"/>
    <w:rsid w:val="009D2F0B"/>
    <w:rsid w:val="009E5125"/>
    <w:rsid w:val="009E7FDF"/>
    <w:rsid w:val="009F0886"/>
    <w:rsid w:val="009F22F0"/>
    <w:rsid w:val="00A03841"/>
    <w:rsid w:val="00A308FB"/>
    <w:rsid w:val="00A31F5C"/>
    <w:rsid w:val="00A368C3"/>
    <w:rsid w:val="00A45AD9"/>
    <w:rsid w:val="00A51030"/>
    <w:rsid w:val="00A61B21"/>
    <w:rsid w:val="00A67626"/>
    <w:rsid w:val="00A871A8"/>
    <w:rsid w:val="00A975EE"/>
    <w:rsid w:val="00AC6ABC"/>
    <w:rsid w:val="00AC70B6"/>
    <w:rsid w:val="00AE7ED1"/>
    <w:rsid w:val="00AF667B"/>
    <w:rsid w:val="00B25B78"/>
    <w:rsid w:val="00B2609A"/>
    <w:rsid w:val="00B32B45"/>
    <w:rsid w:val="00B45353"/>
    <w:rsid w:val="00B472DA"/>
    <w:rsid w:val="00B647F8"/>
    <w:rsid w:val="00B73168"/>
    <w:rsid w:val="00B84109"/>
    <w:rsid w:val="00BA2582"/>
    <w:rsid w:val="00BA488D"/>
    <w:rsid w:val="00BA5509"/>
    <w:rsid w:val="00BA74AB"/>
    <w:rsid w:val="00BF5CA2"/>
    <w:rsid w:val="00C01303"/>
    <w:rsid w:val="00C03601"/>
    <w:rsid w:val="00C11CB0"/>
    <w:rsid w:val="00C338CC"/>
    <w:rsid w:val="00C462DE"/>
    <w:rsid w:val="00C51D28"/>
    <w:rsid w:val="00C53131"/>
    <w:rsid w:val="00C6230B"/>
    <w:rsid w:val="00C637C7"/>
    <w:rsid w:val="00C80316"/>
    <w:rsid w:val="00C94562"/>
    <w:rsid w:val="00CA0C0B"/>
    <w:rsid w:val="00CA471E"/>
    <w:rsid w:val="00CA4E7F"/>
    <w:rsid w:val="00CA62B5"/>
    <w:rsid w:val="00CB7590"/>
    <w:rsid w:val="00CC1543"/>
    <w:rsid w:val="00CD2E66"/>
    <w:rsid w:val="00CD653F"/>
    <w:rsid w:val="00CE2757"/>
    <w:rsid w:val="00CF32F8"/>
    <w:rsid w:val="00D049F7"/>
    <w:rsid w:val="00D4271B"/>
    <w:rsid w:val="00D533C1"/>
    <w:rsid w:val="00D60256"/>
    <w:rsid w:val="00D61A87"/>
    <w:rsid w:val="00D76792"/>
    <w:rsid w:val="00D966FD"/>
    <w:rsid w:val="00DC0997"/>
    <w:rsid w:val="00DD4D1F"/>
    <w:rsid w:val="00DD5061"/>
    <w:rsid w:val="00DE486C"/>
    <w:rsid w:val="00DF6EDD"/>
    <w:rsid w:val="00E02B39"/>
    <w:rsid w:val="00E0696D"/>
    <w:rsid w:val="00E10A35"/>
    <w:rsid w:val="00E11132"/>
    <w:rsid w:val="00E136EB"/>
    <w:rsid w:val="00E33A0E"/>
    <w:rsid w:val="00E3572D"/>
    <w:rsid w:val="00E377FC"/>
    <w:rsid w:val="00E37D6C"/>
    <w:rsid w:val="00E44B98"/>
    <w:rsid w:val="00E45A5D"/>
    <w:rsid w:val="00E57AFB"/>
    <w:rsid w:val="00E71535"/>
    <w:rsid w:val="00E84391"/>
    <w:rsid w:val="00EB47B1"/>
    <w:rsid w:val="00EB6C03"/>
    <w:rsid w:val="00EC4681"/>
    <w:rsid w:val="00ED7D0C"/>
    <w:rsid w:val="00EF2B18"/>
    <w:rsid w:val="00F21163"/>
    <w:rsid w:val="00F255C2"/>
    <w:rsid w:val="00F32FBA"/>
    <w:rsid w:val="00F331E1"/>
    <w:rsid w:val="00F34A3E"/>
    <w:rsid w:val="00F34AE5"/>
    <w:rsid w:val="00F61102"/>
    <w:rsid w:val="00F615FD"/>
    <w:rsid w:val="00F6550A"/>
    <w:rsid w:val="00F82DBE"/>
    <w:rsid w:val="00F910C4"/>
    <w:rsid w:val="00F92F8E"/>
    <w:rsid w:val="00F94B44"/>
    <w:rsid w:val="00F96797"/>
    <w:rsid w:val="00FB707C"/>
    <w:rsid w:val="00FD1136"/>
    <w:rsid w:val="00FD1D9C"/>
    <w:rsid w:val="00FD2E65"/>
    <w:rsid w:val="00FD3E83"/>
    <w:rsid w:val="00FF5AA1"/>
    <w:rsid w:val="013C5523"/>
    <w:rsid w:val="0275D31F"/>
    <w:rsid w:val="05182368"/>
    <w:rsid w:val="0B9838DC"/>
    <w:rsid w:val="1093FFAF"/>
    <w:rsid w:val="2D24F9E0"/>
    <w:rsid w:val="49B82664"/>
    <w:rsid w:val="59C62DDC"/>
    <w:rsid w:val="6239E242"/>
    <w:rsid w:val="62A1E9F3"/>
    <w:rsid w:val="6A5E326D"/>
    <w:rsid w:val="6BA04D38"/>
    <w:rsid w:val="713C3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C2686F54-B639-47AF-B87E-1A9FBF4F8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128D4"/>
    <w:pPr>
      <w:ind w:left="720"/>
      <w:contextualSpacing/>
    </w:pPr>
  </w:style>
  <w:style w:type="paragraph" w:styleId="Revision">
    <w:name w:val="Revision"/>
    <w:hidden/>
    <w:uiPriority w:val="99"/>
    <w:semiHidden/>
    <w:rsid w:val="00C53131"/>
  </w:style>
  <w:style w:type="character" w:styleId="Hyperlink">
    <w:name w:val="Hyperlink"/>
    <w:basedOn w:val="DefaultParagraphFont"/>
    <w:uiPriority w:val="99"/>
    <w:unhideWhenUsed/>
    <w:rsid w:val="0003604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6048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5AA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5AA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F5A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E6CA63DEF4CF4EB6428DE5B0E6FD77" ma:contentTypeVersion="15" ma:contentTypeDescription="Creați un document nou." ma:contentTypeScope="" ma:versionID="43e5386cafce9836dd3b114904221928">
  <xsd:schema xmlns:xsd="http://www.w3.org/2001/XMLSchema" xmlns:xs="http://www.w3.org/2001/XMLSchema" xmlns:p="http://schemas.microsoft.com/office/2006/metadata/properties" xmlns:ns2="b0d65882-afcc-44e0-9f9d-a3a19484025c" xmlns:ns3="7dad44aa-71bc-4b74-b805-970d02198ae5" targetNamespace="http://schemas.microsoft.com/office/2006/metadata/properties" ma:root="true" ma:fieldsID="800970625490d397d0b4954f9b271568" ns2:_="" ns3:_="">
    <xsd:import namespace="b0d65882-afcc-44e0-9f9d-a3a19484025c"/>
    <xsd:import namespace="7dad44aa-71bc-4b74-b805-970d02198a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65882-afcc-44e0-9f9d-a3a1948402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chete imagine" ma:readOnly="false" ma:fieldId="{5cf76f15-5ced-4ddc-b409-7134ff3c332f}" ma:taxonomyMulti="true" ma:sspId="428cf4ff-ab5b-4139-ad2b-711e8c48f5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ad44aa-71bc-4b74-b805-970d02198ae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266412b-036c-4e80-b576-9adb0f20cf5f}" ma:internalName="TaxCatchAll" ma:showField="CatchAllData" ma:web="7dad44aa-71bc-4b74-b805-970d02198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Partajat c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jat cu detali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d65882-afcc-44e0-9f9d-a3a19484025c">
      <Terms xmlns="http://schemas.microsoft.com/office/infopath/2007/PartnerControls"/>
    </lcf76f155ced4ddcb4097134ff3c332f>
    <TaxCatchAll xmlns="7dad44aa-71bc-4b74-b805-970d02198ae5" xsi:nil="true"/>
  </documentManagement>
</p:properties>
</file>

<file path=customXml/itemProps1.xml><?xml version="1.0" encoding="utf-8"?>
<ds:datastoreItem xmlns:ds="http://schemas.openxmlformats.org/officeDocument/2006/customXml" ds:itemID="{89D3F612-B02F-4269-B4DE-7FDBE26868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4A9154-16AE-4C14-B4D9-9A40EACF7733}"/>
</file>

<file path=customXml/itemProps3.xml><?xml version="1.0" encoding="utf-8"?>
<ds:datastoreItem xmlns:ds="http://schemas.openxmlformats.org/officeDocument/2006/customXml" ds:itemID="{7CA43E98-541E-4A8A-A679-05D247C04A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8466B4-7A7B-4946-9C49-2CC7AD3B0260}">
  <ds:schemaRefs>
    <ds:schemaRef ds:uri="http://schemas.microsoft.com/office/2006/metadata/properties"/>
    <ds:schemaRef ds:uri="http://schemas.microsoft.com/office/infopath/2007/PartnerControls"/>
    <ds:schemaRef ds:uri="b0d65882-afcc-44e0-9f9d-a3a19484025c"/>
    <ds:schemaRef ds:uri="7dad44aa-71bc-4b74-b805-970d02198ae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Denisa Pop</dc:creator>
  <cp:keywords/>
  <dc:description/>
  <cp:lastModifiedBy>Denisa Pop</cp:lastModifiedBy>
  <cp:revision>34</cp:revision>
  <cp:lastPrinted>2025-11-27T12:00:00Z</cp:lastPrinted>
  <dcterms:created xsi:type="dcterms:W3CDTF">2023-06-20T11:40:00Z</dcterms:created>
  <dcterms:modified xsi:type="dcterms:W3CDTF">2026-02-27T13:04:00Z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0x0101005BE6CA63DEF4CF4EB6428DE5B0E6FD77</vt:lpwstr>
  </property>
  <property fmtid="{D5CDD505-2E9C-101B-9397-08002B2CF9AE}" pid="3" name="MediaServiceImageTags">
    <vt:lpwstr/>
  </property>
</Properties>
</file>